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04294" w14:textId="77777777" w:rsidR="001064B8" w:rsidRDefault="001064B8" w:rsidP="00E04EC3">
      <w:pPr>
        <w:pStyle w:val="ydpff7177ffyiv8593394250msonormal"/>
        <w:jc w:val="center"/>
        <w:rPr>
          <w:rFonts w:asciiTheme="minorHAnsi" w:hAnsiTheme="minorHAnsi" w:cstheme="minorHAnsi"/>
          <w:b/>
          <w:bCs/>
          <w:color w:val="26282A"/>
          <w:sz w:val="24"/>
          <w:szCs w:val="24"/>
        </w:rPr>
      </w:pPr>
    </w:p>
    <w:p w14:paraId="31D45FAC" w14:textId="77777777" w:rsidR="001064B8" w:rsidRDefault="001064B8" w:rsidP="00E04EC3">
      <w:pPr>
        <w:pStyle w:val="ydpff7177ffyiv8593394250msonormal"/>
        <w:jc w:val="center"/>
        <w:rPr>
          <w:rFonts w:asciiTheme="minorHAnsi" w:hAnsiTheme="minorHAnsi" w:cstheme="minorHAnsi"/>
          <w:b/>
          <w:bCs/>
          <w:color w:val="26282A"/>
          <w:sz w:val="24"/>
          <w:szCs w:val="24"/>
        </w:rPr>
      </w:pPr>
    </w:p>
    <w:p w14:paraId="7A78EA39" w14:textId="77777777" w:rsidR="001064B8" w:rsidRDefault="001064B8" w:rsidP="00E04EC3">
      <w:pPr>
        <w:pStyle w:val="ydpff7177ffyiv8593394250msonormal"/>
        <w:jc w:val="center"/>
        <w:rPr>
          <w:rFonts w:asciiTheme="minorHAnsi" w:hAnsiTheme="minorHAnsi" w:cstheme="minorHAnsi"/>
          <w:b/>
          <w:bCs/>
          <w:color w:val="26282A"/>
          <w:sz w:val="24"/>
          <w:szCs w:val="24"/>
        </w:rPr>
      </w:pPr>
    </w:p>
    <w:p w14:paraId="25E582D2" w14:textId="3B6706B4" w:rsidR="00E04EC3" w:rsidRPr="00E04EC3" w:rsidRDefault="00E04EC3" w:rsidP="00E04EC3">
      <w:pPr>
        <w:pStyle w:val="ydpff7177ffyiv8593394250msonormal"/>
        <w:jc w:val="center"/>
        <w:rPr>
          <w:rFonts w:asciiTheme="minorHAnsi" w:hAnsiTheme="minorHAnsi" w:cstheme="minorHAnsi"/>
          <w:b/>
          <w:bCs/>
          <w:color w:val="26282A"/>
          <w:sz w:val="24"/>
          <w:szCs w:val="24"/>
        </w:rPr>
      </w:pPr>
      <w:r w:rsidRPr="00E04EC3">
        <w:rPr>
          <w:rFonts w:asciiTheme="minorHAnsi" w:hAnsiTheme="minorHAnsi" w:cstheme="minorHAnsi"/>
          <w:b/>
          <w:bCs/>
          <w:color w:val="26282A"/>
          <w:sz w:val="24"/>
          <w:szCs w:val="24"/>
        </w:rPr>
        <w:t>Willow Tree Kindergarten Bristol</w:t>
      </w:r>
    </w:p>
    <w:p w14:paraId="3A6E4EBC" w14:textId="4B7DA5CC" w:rsidR="00E04EC3" w:rsidRPr="00E04EC3" w:rsidRDefault="00E04EC3" w:rsidP="00E04EC3">
      <w:pPr>
        <w:pStyle w:val="ydpff7177ffyiv8593394250msonormal"/>
        <w:rPr>
          <w:rFonts w:asciiTheme="minorHAnsi" w:hAnsiTheme="minorHAnsi" w:cstheme="minorHAnsi"/>
          <w:color w:val="26282A"/>
        </w:rPr>
      </w:pPr>
      <w:r w:rsidRPr="00E04EC3">
        <w:rPr>
          <w:rFonts w:asciiTheme="minorHAnsi" w:hAnsiTheme="minorHAnsi" w:cstheme="minorHAnsi"/>
          <w:color w:val="26282A"/>
        </w:rPr>
        <w:t xml:space="preserve">Our St. </w:t>
      </w:r>
      <w:proofErr w:type="spellStart"/>
      <w:r w:rsidRPr="00E04EC3">
        <w:rPr>
          <w:rFonts w:asciiTheme="minorHAnsi" w:hAnsiTheme="minorHAnsi" w:cstheme="minorHAnsi"/>
          <w:color w:val="26282A"/>
        </w:rPr>
        <w:t>Werburghs</w:t>
      </w:r>
      <w:proofErr w:type="spellEnd"/>
      <w:r w:rsidRPr="00E04EC3">
        <w:rPr>
          <w:rFonts w:asciiTheme="minorHAnsi" w:hAnsiTheme="minorHAnsi" w:cstheme="minorHAnsi"/>
          <w:color w:val="26282A"/>
        </w:rPr>
        <w:t xml:space="preserve"> setting is urgently seeking a </w:t>
      </w:r>
      <w:r w:rsidRPr="00E04EC3">
        <w:rPr>
          <w:rFonts w:asciiTheme="minorHAnsi" w:hAnsiTheme="minorHAnsi" w:cstheme="minorHAnsi"/>
          <w:b/>
          <w:bCs/>
          <w:color w:val="26282A"/>
        </w:rPr>
        <w:t>Setting Manager/Lead Teacher</w:t>
      </w:r>
      <w:r w:rsidRPr="00E04EC3">
        <w:rPr>
          <w:rFonts w:asciiTheme="minorHAnsi" w:hAnsiTheme="minorHAnsi" w:cstheme="minorHAnsi"/>
          <w:color w:val="26282A"/>
        </w:rPr>
        <w:t xml:space="preserve"> and a</w:t>
      </w:r>
      <w:r w:rsidRPr="00E04EC3">
        <w:rPr>
          <w:rFonts w:asciiTheme="minorHAnsi" w:hAnsiTheme="minorHAnsi" w:cstheme="minorHAnsi"/>
          <w:b/>
          <w:bCs/>
          <w:color w:val="26282A"/>
        </w:rPr>
        <w:t> Teacher's Assistant</w:t>
      </w:r>
      <w:r w:rsidRPr="00E04EC3">
        <w:rPr>
          <w:rFonts w:asciiTheme="minorHAnsi" w:hAnsiTheme="minorHAnsi" w:cstheme="minorHAnsi"/>
          <w:color w:val="26282A"/>
        </w:rPr>
        <w:t>. </w:t>
      </w:r>
    </w:p>
    <w:p w14:paraId="34CF5FBC" w14:textId="77777777" w:rsidR="00E04EC3" w:rsidRPr="00E04EC3" w:rsidRDefault="00E04EC3" w:rsidP="00E04EC3">
      <w:pPr>
        <w:pStyle w:val="ydpff7177ffyiv8593394250msonormal"/>
        <w:rPr>
          <w:rFonts w:asciiTheme="minorHAnsi" w:hAnsiTheme="minorHAnsi" w:cstheme="minorHAnsi"/>
          <w:color w:val="26282A"/>
        </w:rPr>
      </w:pPr>
      <w:r w:rsidRPr="00E04EC3">
        <w:rPr>
          <w:rFonts w:asciiTheme="minorHAnsi" w:hAnsiTheme="minorHAnsi" w:cstheme="minorHAnsi"/>
          <w:color w:val="26282A"/>
        </w:rPr>
        <w:t xml:space="preserve">Established in 2010 in a popular part of the city close to allotments and a city farm. The setting is </w:t>
      </w:r>
      <w:r w:rsidRPr="00E04EC3">
        <w:rPr>
          <w:rFonts w:asciiTheme="minorHAnsi" w:hAnsiTheme="minorHAnsi" w:cstheme="minorHAnsi"/>
          <w:color w:val="000000"/>
        </w:rPr>
        <w:t>a small community hall with a lovely outdoor space, community gardens and a nature reserve nearby.</w:t>
      </w:r>
      <w:r w:rsidRPr="00E04EC3">
        <w:rPr>
          <w:rFonts w:asciiTheme="minorHAnsi" w:hAnsiTheme="minorHAnsi" w:cstheme="minorHAnsi"/>
          <w:color w:val="26282A"/>
        </w:rPr>
        <w:t> </w:t>
      </w:r>
    </w:p>
    <w:p w14:paraId="1298762F" w14:textId="77777777" w:rsidR="00E04EC3" w:rsidRPr="00E04EC3" w:rsidRDefault="00E04EC3" w:rsidP="00E04EC3">
      <w:pPr>
        <w:pStyle w:val="ydpff7177ffyiv8593394250msonormal"/>
        <w:rPr>
          <w:rFonts w:asciiTheme="minorHAnsi" w:hAnsiTheme="minorHAnsi" w:cstheme="minorHAnsi"/>
          <w:color w:val="26282A"/>
        </w:rPr>
      </w:pPr>
      <w:r w:rsidRPr="00E04EC3">
        <w:rPr>
          <w:rFonts w:asciiTheme="minorHAnsi" w:hAnsiTheme="minorHAnsi" w:cstheme="minorHAnsi"/>
          <w:color w:val="26282A"/>
        </w:rPr>
        <w:t xml:space="preserve">As well as St. </w:t>
      </w:r>
      <w:proofErr w:type="spellStart"/>
      <w:r w:rsidRPr="00E04EC3">
        <w:rPr>
          <w:rFonts w:asciiTheme="minorHAnsi" w:hAnsiTheme="minorHAnsi" w:cstheme="minorHAnsi"/>
          <w:color w:val="26282A"/>
        </w:rPr>
        <w:t>Werburghs</w:t>
      </w:r>
      <w:proofErr w:type="spellEnd"/>
      <w:r w:rsidRPr="00E04EC3">
        <w:rPr>
          <w:rFonts w:asciiTheme="minorHAnsi" w:hAnsiTheme="minorHAnsi" w:cstheme="minorHAnsi"/>
          <w:color w:val="26282A"/>
        </w:rPr>
        <w:t>, the Willow Tree has another site in Fishponds and we also run parent and child groups. Bristol Steiner School is situated only a few miles away.</w:t>
      </w:r>
    </w:p>
    <w:p w14:paraId="115D6A05" w14:textId="45C9DDEB" w:rsidR="00E04EC3" w:rsidRPr="00E04EC3" w:rsidRDefault="00E04EC3" w:rsidP="00E04EC3">
      <w:pPr>
        <w:pStyle w:val="ydpff7177ffyiv8593394250msonormal"/>
        <w:rPr>
          <w:rFonts w:asciiTheme="minorHAnsi" w:hAnsiTheme="minorHAnsi" w:cstheme="minorHAnsi"/>
          <w:color w:val="26282A"/>
        </w:rPr>
      </w:pPr>
      <w:r w:rsidRPr="00E04EC3">
        <w:rPr>
          <w:rFonts w:asciiTheme="minorHAnsi" w:hAnsiTheme="minorHAnsi" w:cstheme="minorHAnsi"/>
          <w:color w:val="26282A"/>
        </w:rPr>
        <w:t>Willow Tree is</w:t>
      </w:r>
      <w:r w:rsidRPr="00E04EC3">
        <w:rPr>
          <w:rFonts w:asciiTheme="minorHAnsi" w:hAnsiTheme="minorHAnsi" w:cstheme="minorHAnsi"/>
          <w:color w:val="000000"/>
        </w:rPr>
        <w:t xml:space="preserve"> a member of Waldorf UK, is registered as a charity, supported by a team of </w:t>
      </w:r>
      <w:proofErr w:type="gramStart"/>
      <w:r w:rsidRPr="00E04EC3">
        <w:rPr>
          <w:rFonts w:asciiTheme="minorHAnsi" w:hAnsiTheme="minorHAnsi" w:cstheme="minorHAnsi"/>
          <w:color w:val="000000"/>
        </w:rPr>
        <w:t>trustees</w:t>
      </w:r>
      <w:proofErr w:type="gramEnd"/>
      <w:r w:rsidRPr="00E04EC3">
        <w:rPr>
          <w:rFonts w:asciiTheme="minorHAnsi" w:hAnsiTheme="minorHAnsi" w:cstheme="minorHAnsi"/>
          <w:color w:val="000000"/>
        </w:rPr>
        <w:t xml:space="preserve"> and was awarded a "Good" at its most recent Ofsted inspection.</w:t>
      </w:r>
    </w:p>
    <w:p w14:paraId="1EF480EB" w14:textId="36C37121" w:rsidR="00E04EC3" w:rsidRPr="00E04EC3" w:rsidRDefault="00E04EC3" w:rsidP="00E04EC3">
      <w:pPr>
        <w:pStyle w:val="ydpff7177ffyiv8593394250msonormal"/>
        <w:rPr>
          <w:rFonts w:asciiTheme="minorHAnsi" w:hAnsiTheme="minorHAnsi" w:cstheme="minorHAnsi"/>
          <w:color w:val="26282A"/>
        </w:rPr>
      </w:pPr>
      <w:r w:rsidRPr="00E04EC3">
        <w:rPr>
          <w:rFonts w:asciiTheme="minorHAnsi" w:hAnsiTheme="minorHAnsi" w:cstheme="minorHAnsi"/>
          <w:color w:val="000000"/>
        </w:rPr>
        <w:t>We are seeking a</w:t>
      </w:r>
      <w:r>
        <w:rPr>
          <w:rFonts w:asciiTheme="minorHAnsi" w:hAnsiTheme="minorHAnsi" w:cstheme="minorHAnsi"/>
          <w:color w:val="000000"/>
        </w:rPr>
        <w:t>n experienced</w:t>
      </w:r>
      <w:r w:rsidRPr="00E04EC3">
        <w:rPr>
          <w:rFonts w:asciiTheme="minorHAnsi" w:hAnsiTheme="minorHAnsi" w:cstheme="minorHAnsi"/>
          <w:color w:val="000000"/>
        </w:rPr>
        <w:t xml:space="preserve"> full</w:t>
      </w:r>
      <w:r>
        <w:rPr>
          <w:rFonts w:asciiTheme="minorHAnsi" w:hAnsiTheme="minorHAnsi" w:cstheme="minorHAnsi"/>
          <w:color w:val="000000"/>
        </w:rPr>
        <w:t>-</w:t>
      </w:r>
      <w:r w:rsidRPr="00E04EC3">
        <w:rPr>
          <w:rFonts w:asciiTheme="minorHAnsi" w:hAnsiTheme="minorHAnsi" w:cstheme="minorHAnsi"/>
          <w:color w:val="000000"/>
        </w:rPr>
        <w:t>time (Kindergarten is open</w:t>
      </w:r>
      <w:r>
        <w:rPr>
          <w:rFonts w:asciiTheme="minorHAnsi" w:hAnsiTheme="minorHAnsi" w:cstheme="minorHAnsi"/>
          <w:color w:val="000000"/>
        </w:rPr>
        <w:t xml:space="preserve"> term time only)</w:t>
      </w:r>
      <w:r w:rsidRPr="00E04EC3">
        <w:rPr>
          <w:rFonts w:asciiTheme="minorHAnsi" w:hAnsiTheme="minorHAnsi" w:cstheme="minorHAnsi"/>
          <w:color w:val="000000"/>
        </w:rPr>
        <w:t xml:space="preserve"> Lead Teacher who will teach up to 18 </w:t>
      </w:r>
      <w:proofErr w:type="gramStart"/>
      <w:r w:rsidRPr="00E04EC3">
        <w:rPr>
          <w:rFonts w:asciiTheme="minorHAnsi" w:hAnsiTheme="minorHAnsi" w:cstheme="minorHAnsi"/>
          <w:color w:val="000000"/>
        </w:rPr>
        <w:t>three to five year olds</w:t>
      </w:r>
      <w:proofErr w:type="gramEnd"/>
      <w:r w:rsidRPr="00E04EC3">
        <w:rPr>
          <w:rFonts w:asciiTheme="minorHAnsi" w:hAnsiTheme="minorHAnsi" w:cstheme="minorHAnsi"/>
          <w:color w:val="000000"/>
        </w:rPr>
        <w:t xml:space="preserve"> for 5 mornings a week and have the afternoons for staff and parent meetings and completing paperwork with some work required during school holidays. They will receive support from BAND (Bristol Association for Neighbourhood Daycare) and the Local Authority Early Years lead as well as being part of a thriving Steiner community. </w:t>
      </w:r>
    </w:p>
    <w:p w14:paraId="6BD1F595" w14:textId="0F0CFD59" w:rsidR="00E04EC3" w:rsidRPr="00E04EC3" w:rsidRDefault="00E04EC3" w:rsidP="00E04EC3">
      <w:pPr>
        <w:pStyle w:val="ydpff7177ffyiv8593394250msonormal"/>
        <w:rPr>
          <w:rFonts w:asciiTheme="minorHAnsi" w:hAnsiTheme="minorHAnsi" w:cstheme="minorHAnsi"/>
          <w:color w:val="26282A"/>
        </w:rPr>
      </w:pPr>
      <w:r w:rsidRPr="00E04EC3">
        <w:rPr>
          <w:rFonts w:asciiTheme="minorHAnsi" w:hAnsiTheme="minorHAnsi" w:cstheme="minorHAnsi"/>
          <w:color w:val="000000"/>
        </w:rPr>
        <w:t>The Assistant position is also full</w:t>
      </w:r>
      <w:r>
        <w:rPr>
          <w:rFonts w:asciiTheme="minorHAnsi" w:hAnsiTheme="minorHAnsi" w:cstheme="minorHAnsi"/>
          <w:color w:val="000000"/>
        </w:rPr>
        <w:t>-</w:t>
      </w:r>
      <w:r w:rsidRPr="00E04EC3">
        <w:rPr>
          <w:rFonts w:asciiTheme="minorHAnsi" w:hAnsiTheme="minorHAnsi" w:cstheme="minorHAnsi"/>
          <w:color w:val="000000"/>
        </w:rPr>
        <w:t>time working alongside the lead teacher in the morning and our afternoon teacher on Tuesdays Wednesdays and Thursdays until 3.30pm.</w:t>
      </w:r>
    </w:p>
    <w:p w14:paraId="2A0A70A9" w14:textId="7E1ABF0A" w:rsidR="00E04EC3" w:rsidRPr="00E04EC3" w:rsidRDefault="00E04EC3" w:rsidP="00E04EC3">
      <w:pPr>
        <w:pStyle w:val="ydpff7177ffyiv8593394250msonormal"/>
        <w:rPr>
          <w:rFonts w:asciiTheme="minorHAnsi" w:hAnsiTheme="minorHAnsi" w:cstheme="minorHAnsi"/>
          <w:color w:val="26282A"/>
        </w:rPr>
      </w:pPr>
      <w:r w:rsidRPr="00E04EC3">
        <w:rPr>
          <w:rFonts w:asciiTheme="minorHAnsi" w:hAnsiTheme="minorHAnsi" w:cstheme="minorHAnsi"/>
          <w:color w:val="000000"/>
        </w:rPr>
        <w:t>Both positions will start 1st January 2024. </w:t>
      </w:r>
    </w:p>
    <w:p w14:paraId="6D90DE6E" w14:textId="77777777" w:rsidR="00E04EC3" w:rsidRPr="00E04EC3" w:rsidRDefault="00E04EC3" w:rsidP="00E04EC3">
      <w:pPr>
        <w:pStyle w:val="ydpff7177ffyiv8593394250msonormal"/>
        <w:rPr>
          <w:rFonts w:asciiTheme="minorHAnsi" w:hAnsiTheme="minorHAnsi" w:cstheme="minorHAnsi"/>
          <w:color w:val="26282A"/>
        </w:rPr>
      </w:pPr>
      <w:r w:rsidRPr="00E04EC3">
        <w:rPr>
          <w:rFonts w:asciiTheme="minorHAnsi" w:hAnsiTheme="minorHAnsi" w:cstheme="minorHAnsi"/>
          <w:color w:val="000000"/>
        </w:rPr>
        <w:t>The Willow Tree is a Bristol Living Wage employer.</w:t>
      </w:r>
    </w:p>
    <w:p w14:paraId="69B21666" w14:textId="77777777" w:rsidR="00E04EC3" w:rsidRDefault="00E04EC3" w:rsidP="00E04EC3">
      <w:pPr>
        <w:pStyle w:val="ydpff7177ffyiv8593394250msonormal"/>
        <w:rPr>
          <w:rFonts w:asciiTheme="minorHAnsi" w:hAnsiTheme="minorHAnsi" w:cstheme="minorHAnsi"/>
          <w:color w:val="000000"/>
        </w:rPr>
      </w:pPr>
      <w:r w:rsidRPr="00E04EC3">
        <w:rPr>
          <w:rFonts w:asciiTheme="minorHAnsi" w:hAnsiTheme="minorHAnsi" w:cstheme="minorHAnsi"/>
          <w:color w:val="000000"/>
        </w:rPr>
        <w:t xml:space="preserve">The salary for the Setting Manager role starts at £26,500 pro-rata depending on skills and experience. </w:t>
      </w:r>
    </w:p>
    <w:p w14:paraId="528534A3" w14:textId="730A1364" w:rsidR="009F14E1" w:rsidRDefault="009F14E1" w:rsidP="00E04EC3">
      <w:pPr>
        <w:pStyle w:val="ydpff7177ffyiv8593394250msonormal"/>
        <w:rPr>
          <w:rFonts w:asciiTheme="minorHAnsi" w:hAnsiTheme="minorHAnsi" w:cstheme="minorHAnsi"/>
          <w:color w:val="26282A"/>
        </w:rPr>
      </w:pPr>
      <w:hyperlink r:id="rId6" w:history="1">
        <w:r w:rsidRPr="00AF47AA">
          <w:rPr>
            <w:rStyle w:val="Hyperlink"/>
            <w:rFonts w:asciiTheme="minorHAnsi" w:hAnsiTheme="minorHAnsi" w:cstheme="minorHAnsi"/>
          </w:rPr>
          <w:t>https://www.willowtree.org.uk/</w:t>
        </w:r>
      </w:hyperlink>
    </w:p>
    <w:p w14:paraId="3DAFC89C" w14:textId="4B9158AF" w:rsidR="009F14E1" w:rsidRPr="00E04EC3" w:rsidRDefault="009F14E1" w:rsidP="00E04EC3">
      <w:pPr>
        <w:pStyle w:val="ydpff7177ffyiv8593394250msonormal"/>
        <w:rPr>
          <w:rFonts w:asciiTheme="minorHAnsi" w:hAnsiTheme="minorHAnsi" w:cstheme="minorHAnsi"/>
          <w:color w:val="26282A"/>
        </w:rPr>
      </w:pPr>
      <w:r>
        <w:rPr>
          <w:rFonts w:asciiTheme="minorHAnsi" w:hAnsiTheme="minorHAnsi" w:cstheme="minorHAnsi"/>
          <w:color w:val="26282A"/>
        </w:rPr>
        <w:t xml:space="preserve">Contact </w:t>
      </w:r>
      <w:hyperlink r:id="rId7" w:history="1">
        <w:r w:rsidRPr="00AF47AA">
          <w:rPr>
            <w:rStyle w:val="Hyperlink"/>
            <w:rFonts w:asciiTheme="minorHAnsi" w:hAnsiTheme="minorHAnsi" w:cstheme="minorHAnsi"/>
          </w:rPr>
          <w:t>nicola@willowtreekindergarten.org.uk</w:t>
        </w:r>
      </w:hyperlink>
      <w:r>
        <w:rPr>
          <w:rFonts w:asciiTheme="minorHAnsi" w:hAnsiTheme="minorHAnsi" w:cstheme="minorHAnsi"/>
          <w:color w:val="26282A"/>
        </w:rPr>
        <w:t xml:space="preserve"> for more details.</w:t>
      </w:r>
    </w:p>
    <w:p w14:paraId="0CFCEC07" w14:textId="77777777" w:rsidR="004B3FC9" w:rsidRPr="00E04EC3" w:rsidRDefault="004B3FC9" w:rsidP="00E04EC3">
      <w:pPr>
        <w:spacing w:before="100" w:beforeAutospacing="1" w:after="100" w:afterAutospacing="1"/>
        <w:rPr>
          <w:rFonts w:cstheme="minorHAnsi"/>
        </w:rPr>
      </w:pPr>
    </w:p>
    <w:sectPr w:rsidR="004B3FC9" w:rsidRPr="00E04EC3">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24DCB" w14:textId="77777777" w:rsidR="00087946" w:rsidRDefault="00087946" w:rsidP="00087946">
      <w:pPr>
        <w:spacing w:after="0" w:line="240" w:lineRule="auto"/>
      </w:pPr>
      <w:r>
        <w:separator/>
      </w:r>
    </w:p>
  </w:endnote>
  <w:endnote w:type="continuationSeparator" w:id="0">
    <w:p w14:paraId="72ED1A00" w14:textId="77777777" w:rsidR="00087946" w:rsidRDefault="00087946" w:rsidP="0008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7771E" w14:textId="77777777" w:rsidR="00087946" w:rsidRDefault="00087946" w:rsidP="00087946">
      <w:pPr>
        <w:spacing w:after="0" w:line="240" w:lineRule="auto"/>
      </w:pPr>
      <w:r>
        <w:separator/>
      </w:r>
    </w:p>
  </w:footnote>
  <w:footnote w:type="continuationSeparator" w:id="0">
    <w:p w14:paraId="33661CDE" w14:textId="77777777" w:rsidR="00087946" w:rsidRDefault="00087946" w:rsidP="00087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AA6A" w14:textId="307BB07D" w:rsidR="00087946" w:rsidRDefault="001064B8">
    <w:pPr>
      <w:pStyle w:val="Header"/>
    </w:pPr>
    <w:r>
      <w:rPr>
        <w:noProof/>
      </w:rPr>
      <w:drawing>
        <wp:anchor distT="0" distB="0" distL="114300" distR="114300" simplePos="0" relativeHeight="251658240" behindDoc="1" locked="0" layoutInCell="1" allowOverlap="1" wp14:anchorId="2DABFE9B" wp14:editId="14E887AA">
          <wp:simplePos x="0" y="0"/>
          <wp:positionH relativeFrom="page">
            <wp:align>left</wp:align>
          </wp:positionH>
          <wp:positionV relativeFrom="paragraph">
            <wp:posOffset>-445770</wp:posOffset>
          </wp:positionV>
          <wp:extent cx="7584354" cy="1447800"/>
          <wp:effectExtent l="0" t="0" r="0" b="0"/>
          <wp:wrapNone/>
          <wp:docPr id="424832620" name="Picture 1" descr="Willow Tree Kindergarten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low Tree Kindergarten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7815" cy="14560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EC3"/>
    <w:rsid w:val="00087946"/>
    <w:rsid w:val="001064B8"/>
    <w:rsid w:val="004B3FC9"/>
    <w:rsid w:val="009F14E1"/>
    <w:rsid w:val="00E04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04817E"/>
  <w15:chartTrackingRefBased/>
  <w15:docId w15:val="{0AE5EC0E-EEFF-4129-8419-7BC6748D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ff7177ffyiv8593394250msonormal">
    <w:name w:val="ydpff7177ffyiv8593394250msonormal"/>
    <w:basedOn w:val="Normal"/>
    <w:rsid w:val="00E04EC3"/>
    <w:pPr>
      <w:spacing w:before="100" w:beforeAutospacing="1" w:after="100" w:afterAutospacing="1" w:line="240" w:lineRule="auto"/>
    </w:pPr>
    <w:rPr>
      <w:rFonts w:ascii="Calibri" w:hAnsi="Calibri" w:cs="Calibri"/>
      <w:kern w:val="0"/>
      <w:lang w:eastAsia="en-GB"/>
      <w14:ligatures w14:val="none"/>
    </w:rPr>
  </w:style>
  <w:style w:type="paragraph" w:styleId="Header">
    <w:name w:val="header"/>
    <w:basedOn w:val="Normal"/>
    <w:link w:val="HeaderChar"/>
    <w:uiPriority w:val="99"/>
    <w:unhideWhenUsed/>
    <w:rsid w:val="00087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946"/>
  </w:style>
  <w:style w:type="paragraph" w:styleId="Footer">
    <w:name w:val="footer"/>
    <w:basedOn w:val="Normal"/>
    <w:link w:val="FooterChar"/>
    <w:uiPriority w:val="99"/>
    <w:unhideWhenUsed/>
    <w:rsid w:val="00087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946"/>
  </w:style>
  <w:style w:type="character" w:styleId="Hyperlink">
    <w:name w:val="Hyperlink"/>
    <w:basedOn w:val="DefaultParagraphFont"/>
    <w:uiPriority w:val="99"/>
    <w:unhideWhenUsed/>
    <w:rsid w:val="009F14E1"/>
    <w:rPr>
      <w:color w:val="0563C1" w:themeColor="hyperlink"/>
      <w:u w:val="single"/>
    </w:rPr>
  </w:style>
  <w:style w:type="character" w:styleId="UnresolvedMention">
    <w:name w:val="Unresolved Mention"/>
    <w:basedOn w:val="DefaultParagraphFont"/>
    <w:uiPriority w:val="99"/>
    <w:semiHidden/>
    <w:unhideWhenUsed/>
    <w:rsid w:val="009F1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77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nicola@willowtreekindergarten.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illowtree.org.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255</Words>
  <Characters>1456</Characters>
  <Application>Microsoft Office Word</Application>
  <DocSecurity>0</DocSecurity>
  <Lines>12</Lines>
  <Paragraphs>3</Paragraphs>
  <ScaleCrop>false</ScaleCrop>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Tapp</dc:creator>
  <cp:keywords/>
  <dc:description/>
  <cp:lastModifiedBy>Nicola Tapp</cp:lastModifiedBy>
  <cp:revision>3</cp:revision>
  <dcterms:created xsi:type="dcterms:W3CDTF">2023-11-09T12:28:00Z</dcterms:created>
  <dcterms:modified xsi:type="dcterms:W3CDTF">2023-11-09T12:29:00Z</dcterms:modified>
</cp:coreProperties>
</file>